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6E" w:rsidRPr="003C756E" w:rsidRDefault="003C756E" w:rsidP="003C756E">
      <w:pPr>
        <w:pStyle w:val="NoSpacing"/>
        <w:rPr>
          <w:rFonts w:ascii="돋움" w:eastAsia="돋움" w:hAnsi="돋움" w:hint="eastAsia"/>
          <w:sz w:val="24"/>
          <w:szCs w:val="24"/>
        </w:rPr>
      </w:pPr>
      <w:r w:rsidRPr="003C756E">
        <w:rPr>
          <w:rFonts w:ascii="돋움" w:eastAsia="돋움" w:hAnsi="돋움" w:hint="eastAsia"/>
          <w:sz w:val="24"/>
          <w:szCs w:val="24"/>
        </w:rPr>
        <w:t>2014년 11월19일 벌링게임 크라운 플라자 호텔에서 실리콘밸리 한인회(회장 신민호) 정치력신장위원회(위원장 김환규)가 주최한 동해병기와 독도수호 연대 창립식 및 독도수호의 밤 행사가 있었다.</w:t>
      </w:r>
      <w:r w:rsidRPr="003C756E">
        <w:rPr>
          <w:rFonts w:ascii="돋움" w:eastAsia="돋움" w:hAnsi="돋움" w:hint="eastAsia"/>
          <w:sz w:val="24"/>
          <w:szCs w:val="24"/>
        </w:rPr>
        <w:br/>
      </w:r>
      <w:r w:rsidRPr="003C756E">
        <w:rPr>
          <w:rFonts w:ascii="돋움" w:eastAsia="돋움" w:hAnsi="돋움" w:hint="eastAsia"/>
          <w:sz w:val="24"/>
          <w:szCs w:val="24"/>
        </w:rPr>
        <w:br/>
        <w:t>본 협의회에서는 독도 퀴즈대회에서 우승한SV한국학교의 김아연, 박시윤 의독도 감상문 발표와 다솜 한국학교의 독도동영상 ‘독도 아기의 진짜 엄마’, 그리고 미 전국 독도 논문 경진대회에 참가했던 몬트레이 한국학교 조민희의 주제 발표가 있었다.</w:t>
      </w:r>
    </w:p>
    <w:p w:rsidR="003C756E" w:rsidRPr="003C756E" w:rsidRDefault="003C756E" w:rsidP="003C756E">
      <w:pPr>
        <w:pStyle w:val="NoSpacing"/>
      </w:pPr>
    </w:p>
    <w:sectPr w:rsidR="003C756E" w:rsidRPr="003C756E" w:rsidSect="00501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C756E"/>
    <w:rsid w:val="003C756E"/>
    <w:rsid w:val="00501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F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75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2014-11-22T12:26:00Z</dcterms:created>
  <dcterms:modified xsi:type="dcterms:W3CDTF">2014-11-22T12:35:00Z</dcterms:modified>
</cp:coreProperties>
</file>